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3E" w:rsidRPr="0073694E" w:rsidRDefault="0052353E" w:rsidP="0080770A">
      <w:pPr>
        <w:pStyle w:val="Corpodetexto"/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7709535</wp:posOffset>
            </wp:positionH>
            <wp:positionV relativeFrom="paragraph">
              <wp:posOffset>-27940</wp:posOffset>
            </wp:positionV>
            <wp:extent cx="1061720" cy="1257300"/>
            <wp:effectExtent l="38100" t="19050" r="24130" b="1905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3E" w:rsidRPr="0073694E" w:rsidRDefault="0052353E" w:rsidP="0073694E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>PLANO DE AUL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A DE </w:t>
      </w:r>
      <w:r w:rsidR="00E65922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>HISTÓRIA</w:t>
      </w:r>
      <w:r w:rsidR="004976B5">
        <w:rPr>
          <w:rFonts w:ascii="Arial" w:eastAsia="Bitstream Vera Sans" w:hAnsi="Arial" w:cs="Arial"/>
          <w:b/>
          <w:bCs/>
          <w:kern w:val="28"/>
          <w:sz w:val="22"/>
          <w:szCs w:val="22"/>
        </w:rPr>
        <w:t>- QUINZENAL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 2011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Professor (a):</w:t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73694E">
        <w:rPr>
          <w:rFonts w:ascii="Arial" w:hAnsi="Arial" w:cs="Arial"/>
          <w:sz w:val="22"/>
          <w:szCs w:val="22"/>
        </w:rPr>
        <w:t xml:space="preserve">Edna Paula de Moraes </w:t>
      </w:r>
      <w:proofErr w:type="spellStart"/>
      <w:r w:rsidRPr="0073694E">
        <w:rPr>
          <w:rFonts w:ascii="Arial" w:hAnsi="Arial" w:cs="Arial"/>
          <w:sz w:val="22"/>
          <w:szCs w:val="22"/>
        </w:rPr>
        <w:t>Enz</w:t>
      </w:r>
      <w:proofErr w:type="spellEnd"/>
      <w:r w:rsidRPr="007369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3694E">
        <w:rPr>
          <w:rFonts w:ascii="Arial" w:hAnsi="Arial" w:cs="Arial"/>
          <w:sz w:val="22"/>
          <w:szCs w:val="22"/>
        </w:rPr>
        <w:t>Ponês</w:t>
      </w:r>
      <w:proofErr w:type="spellEnd"/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Disciplina: HISTÓRIA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Turma (s): 4º</w:t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73694E">
        <w:rPr>
          <w:rFonts w:ascii="Arial" w:hAnsi="Arial" w:cs="Arial"/>
          <w:sz w:val="22"/>
          <w:szCs w:val="22"/>
        </w:rPr>
        <w:t>B  Carga horária/Tempo: 15 dias   Ano: 2011  Turno:Vespertino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 xml:space="preserve">Período </w:t>
      </w:r>
      <w:r w:rsidR="001408BE">
        <w:rPr>
          <w:rFonts w:ascii="Arial" w:hAnsi="Arial" w:cs="Arial"/>
          <w:sz w:val="22"/>
          <w:szCs w:val="22"/>
        </w:rPr>
        <w:t>26/07</w:t>
      </w:r>
      <w:r w:rsidRPr="0073694E">
        <w:rPr>
          <w:rFonts w:ascii="Arial" w:hAnsi="Arial" w:cs="Arial"/>
          <w:sz w:val="22"/>
          <w:szCs w:val="22"/>
        </w:rPr>
        <w:t xml:space="preserve">/11  a </w:t>
      </w:r>
      <w:r w:rsidR="00A850E3">
        <w:rPr>
          <w:rFonts w:ascii="Arial" w:hAnsi="Arial" w:cs="Arial"/>
          <w:sz w:val="22"/>
          <w:szCs w:val="22"/>
        </w:rPr>
        <w:t>13</w:t>
      </w:r>
      <w:r w:rsidR="001408BE">
        <w:rPr>
          <w:rFonts w:ascii="Arial" w:hAnsi="Arial" w:cs="Arial"/>
          <w:sz w:val="22"/>
          <w:szCs w:val="22"/>
        </w:rPr>
        <w:t>/08</w:t>
      </w:r>
      <w:r w:rsidR="00E65922" w:rsidRPr="0073694E">
        <w:rPr>
          <w:rFonts w:ascii="Arial" w:hAnsi="Arial" w:cs="Arial"/>
          <w:sz w:val="22"/>
          <w:szCs w:val="22"/>
        </w:rPr>
        <w:t xml:space="preserve">/11 Quantidade de aulas: </w:t>
      </w:r>
      <w:r w:rsidR="00A850E3">
        <w:rPr>
          <w:rFonts w:ascii="Arial" w:hAnsi="Arial" w:cs="Arial"/>
          <w:sz w:val="22"/>
          <w:szCs w:val="22"/>
        </w:rPr>
        <w:t>06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Habilidades</w:t>
      </w:r>
      <w:r w:rsidRPr="0073694E">
        <w:rPr>
          <w:rFonts w:ascii="Arial" w:hAnsi="Arial" w:cs="Arial"/>
          <w:sz w:val="22"/>
          <w:szCs w:val="22"/>
        </w:rPr>
        <w:t xml:space="preserve">: </w:t>
      </w:r>
    </w:p>
    <w:p w:rsidR="001408BE" w:rsidRDefault="001408BE" w:rsidP="001408BE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Reconhecer os grupos formadores da população de Nova Andradina</w:t>
      </w:r>
    </w:p>
    <w:p w:rsidR="001408BE" w:rsidRPr="001408BE" w:rsidRDefault="001408BE" w:rsidP="001408BE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Seriar diferentes imigrações que deram origem à formação de Nova Andradina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Conteúdos</w:t>
      </w:r>
      <w:r w:rsidRPr="0073694E">
        <w:rPr>
          <w:rFonts w:ascii="Arial" w:hAnsi="Arial" w:cs="Arial"/>
          <w:sz w:val="22"/>
          <w:szCs w:val="22"/>
        </w:rPr>
        <w:t xml:space="preserve">: </w:t>
      </w:r>
    </w:p>
    <w:p w:rsidR="001408BE" w:rsidRDefault="001408BE" w:rsidP="001408BE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Formação da população do município</w:t>
      </w:r>
    </w:p>
    <w:p w:rsidR="001408BE" w:rsidRPr="001408BE" w:rsidRDefault="001408BE" w:rsidP="001408BE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Principais correntes migratórias ocorridas no município</w:t>
      </w:r>
    </w:p>
    <w:p w:rsidR="0052353E" w:rsidRPr="0073694E" w:rsidRDefault="0052353E" w:rsidP="001408BE">
      <w:pPr>
        <w:pStyle w:val="PargrafodaLista"/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DISTRIBUIÇÃO 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DE CONTEÚDOS </w:t>
      </w:r>
    </w:p>
    <w:tbl>
      <w:tblPr>
        <w:tblW w:w="1540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80"/>
        <w:gridCol w:w="3537"/>
        <w:gridCol w:w="3203"/>
        <w:gridCol w:w="3025"/>
        <w:gridCol w:w="2660"/>
      </w:tblGrid>
      <w:tr w:rsidR="00031C17" w:rsidRPr="0073694E" w:rsidTr="0073694E">
        <w:trPr>
          <w:trHeight w:val="423"/>
        </w:trPr>
        <w:tc>
          <w:tcPr>
            <w:tcW w:w="2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411701">
              <w:rPr>
                <w:rFonts w:ascii="Arial" w:hAnsi="Arial" w:cs="Arial"/>
                <w:b/>
                <w:bCs/>
              </w:rPr>
              <w:t>26/07</w:t>
            </w:r>
            <w:r w:rsidRPr="00483487">
              <w:rPr>
                <w:rFonts w:ascii="Arial" w:hAnsi="Arial" w:cs="Arial"/>
                <w:b/>
                <w:bCs/>
              </w:rPr>
              <w:t xml:space="preserve">/11 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DATA: </w:t>
            </w:r>
            <w:r w:rsidR="00411701">
              <w:rPr>
                <w:rFonts w:ascii="Arial" w:hAnsi="Arial" w:cs="Arial"/>
                <w:b/>
                <w:bCs/>
              </w:rPr>
              <w:t>27</w:t>
            </w:r>
            <w:r w:rsidRPr="00483487">
              <w:rPr>
                <w:rFonts w:ascii="Arial" w:hAnsi="Arial" w:cs="Arial"/>
                <w:b/>
                <w:bCs/>
              </w:rPr>
              <w:t>/03/11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2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411701">
              <w:rPr>
                <w:rFonts w:ascii="Arial" w:hAnsi="Arial" w:cs="Arial"/>
                <w:b/>
                <w:bCs/>
              </w:rPr>
              <w:t>28/07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3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411701">
              <w:rPr>
                <w:rFonts w:ascii="Arial" w:hAnsi="Arial" w:cs="Arial"/>
                <w:b/>
                <w:bCs/>
              </w:rPr>
              <w:t>29/07</w:t>
            </w:r>
            <w:r w:rsidRPr="00483487">
              <w:rPr>
                <w:rFonts w:ascii="Arial" w:hAnsi="Arial" w:cs="Arial"/>
                <w:b/>
                <w:bCs/>
              </w:rPr>
              <w:t xml:space="preserve">/11 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    DATA: </w:t>
            </w:r>
            <w:r w:rsidR="00411701">
              <w:rPr>
                <w:rFonts w:ascii="Arial" w:hAnsi="Arial" w:cs="Arial"/>
                <w:b/>
                <w:bCs/>
              </w:rPr>
              <w:t>01/08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52353E" w:rsidRPr="0073694E" w:rsidTr="00031C17">
        <w:trPr>
          <w:trHeight w:val="220"/>
        </w:trPr>
        <w:tc>
          <w:tcPr>
            <w:tcW w:w="1540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73694E" w:rsidRDefault="0052353E" w:rsidP="0080770A">
            <w:pPr>
              <w:pStyle w:val="Contedodatabela"/>
              <w:shd w:val="clear" w:color="auto" w:fill="B3B3B3"/>
              <w:ind w:left="-265" w:right="-10" w:firstLine="210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52353E" w:rsidRPr="0073694E" w:rsidTr="0073694E">
        <w:trPr>
          <w:trHeight w:val="2246"/>
        </w:trPr>
        <w:tc>
          <w:tcPr>
            <w:tcW w:w="2980" w:type="dxa"/>
            <w:tcBorders>
              <w:left w:val="single" w:sz="1" w:space="0" w:color="000000"/>
              <w:bottom w:val="single" w:sz="1" w:space="0" w:color="000000"/>
            </w:tcBorders>
          </w:tcPr>
          <w:p w:rsidR="0034094F" w:rsidRPr="0073694E" w:rsidRDefault="0034094F" w:rsidP="0080770A">
            <w:pPr>
              <w:pStyle w:val="Contedodatabela"/>
              <w:ind w:left="1124" w:right="-10"/>
              <w:rPr>
                <w:rFonts w:ascii="Arial" w:hAnsi="Arial" w:cs="Arial"/>
              </w:rPr>
            </w:pPr>
          </w:p>
          <w:p w:rsidR="0052353E" w:rsidRPr="0073694E" w:rsidRDefault="001408BE" w:rsidP="0080770A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*************************</w:t>
            </w:r>
          </w:p>
        </w:tc>
        <w:tc>
          <w:tcPr>
            <w:tcW w:w="3537" w:type="dxa"/>
            <w:tcBorders>
              <w:left w:val="single" w:sz="1" w:space="0" w:color="000000"/>
              <w:bottom w:val="single" w:sz="1" w:space="0" w:color="000000"/>
            </w:tcBorders>
          </w:tcPr>
          <w:p w:rsidR="0052353E" w:rsidRPr="0073694E" w:rsidRDefault="0052353E" w:rsidP="0080770A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</w:p>
          <w:p w:rsidR="0034094F" w:rsidRPr="0073694E" w:rsidRDefault="0034094F" w:rsidP="0080770A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</w:t>
            </w:r>
          </w:p>
        </w:tc>
        <w:tc>
          <w:tcPr>
            <w:tcW w:w="3203" w:type="dxa"/>
            <w:tcBorders>
              <w:left w:val="single" w:sz="1" w:space="0" w:color="000000"/>
              <w:bottom w:val="single" w:sz="1" w:space="0" w:color="000000"/>
            </w:tcBorders>
          </w:tcPr>
          <w:p w:rsidR="0034094F" w:rsidRPr="0073694E" w:rsidRDefault="001408BE" w:rsidP="001408BE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Famílias colonizadoras de Nova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Andradina</w:t>
            </w:r>
          </w:p>
        </w:tc>
        <w:tc>
          <w:tcPr>
            <w:tcW w:w="3025" w:type="dxa"/>
            <w:tcBorders>
              <w:left w:val="single" w:sz="1" w:space="0" w:color="000000"/>
              <w:bottom w:val="single" w:sz="1" w:space="0" w:color="000000"/>
            </w:tcBorders>
          </w:tcPr>
          <w:p w:rsidR="0052353E" w:rsidRPr="0073694E" w:rsidRDefault="0052353E" w:rsidP="0080770A">
            <w:pPr>
              <w:rPr>
                <w:rFonts w:ascii="Arial" w:hAnsi="Arial" w:cs="Arial"/>
              </w:rPr>
            </w:pPr>
          </w:p>
          <w:p w:rsidR="0034094F" w:rsidRPr="0073694E" w:rsidRDefault="0034094F" w:rsidP="0080770A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</w:t>
            </w:r>
          </w:p>
        </w:tc>
        <w:tc>
          <w:tcPr>
            <w:tcW w:w="26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3EC5" w:rsidRPr="004976B5" w:rsidRDefault="001408BE" w:rsidP="0080770A">
            <w:pPr>
              <w:pStyle w:val="Contedodatabela"/>
              <w:ind w:right="-1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...Continuação das famílias colonizadoras de Nova Andradina.</w:t>
            </w:r>
          </w:p>
        </w:tc>
      </w:tr>
      <w:tr w:rsidR="0052353E" w:rsidRPr="0073694E" w:rsidTr="00031C17">
        <w:trPr>
          <w:trHeight w:val="220"/>
        </w:trPr>
        <w:tc>
          <w:tcPr>
            <w:tcW w:w="1540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73694E" w:rsidRDefault="0052353E" w:rsidP="0080770A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METODOLOGIA UTILIZADA:</w:t>
            </w:r>
          </w:p>
        </w:tc>
      </w:tr>
      <w:tr w:rsidR="0052353E" w:rsidRPr="0073694E" w:rsidTr="00031C17">
        <w:trPr>
          <w:cantSplit/>
          <w:trHeight w:val="931"/>
        </w:trPr>
        <w:tc>
          <w:tcPr>
            <w:tcW w:w="1540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70" w:rsidRPr="0073694E" w:rsidRDefault="00FC3E70" w:rsidP="0080770A">
            <w:pPr>
              <w:pStyle w:val="Contedodatabela"/>
              <w:rPr>
                <w:rFonts w:ascii="Arial" w:hAnsi="Arial" w:cs="Arial"/>
                <w:bCs/>
              </w:rPr>
            </w:pPr>
            <w:r w:rsidRPr="0073694E">
              <w:rPr>
                <w:rFonts w:ascii="Arial" w:hAnsi="Arial" w:cs="Arial"/>
                <w:bCs/>
                <w:sz w:val="22"/>
                <w:szCs w:val="22"/>
              </w:rPr>
              <w:t>STE, site Wikipédia, Livro: Nova Andradina consolidando o progresso, desenho de plantas, comparação de fotografias, visita ao museu de Nova Andradina.</w:t>
            </w:r>
          </w:p>
          <w:p w:rsidR="001051A5" w:rsidRPr="0073694E" w:rsidRDefault="001051A5" w:rsidP="0080770A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051A5" w:rsidRPr="0073694E" w:rsidRDefault="001051A5" w:rsidP="0080770A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051A5" w:rsidRPr="0073694E" w:rsidRDefault="00825C00" w:rsidP="0080770A">
            <w:pPr>
              <w:pStyle w:val="Contedodatabela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1051A5" w:rsidRPr="0073694E" w:rsidRDefault="001051A5" w:rsidP="0080770A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051A5" w:rsidRPr="0073694E" w:rsidRDefault="001051A5" w:rsidP="0080770A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Pr="0073694E" w:rsidRDefault="004976B5" w:rsidP="0080770A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="-371" w:tblpY="-55"/>
        <w:tblW w:w="15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47"/>
        <w:gridCol w:w="3414"/>
        <w:gridCol w:w="3089"/>
        <w:gridCol w:w="2918"/>
        <w:gridCol w:w="2567"/>
      </w:tblGrid>
      <w:tr w:rsidR="00031C17" w:rsidRPr="0073694E" w:rsidTr="0073694E">
        <w:trPr>
          <w:trHeight w:val="503"/>
        </w:trPr>
        <w:tc>
          <w:tcPr>
            <w:tcW w:w="3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02/08</w:t>
            </w:r>
            <w:r w:rsidR="00031C1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03/08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04/08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05/08</w:t>
            </w:r>
            <w:r w:rsidR="00031C1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08/08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73694E" w:rsidRPr="0073694E" w:rsidTr="0073694E">
        <w:trPr>
          <w:trHeight w:val="28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73694E" w:rsidRPr="0073694E" w:rsidRDefault="0073694E" w:rsidP="0073694E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411701" w:rsidRPr="0073694E" w:rsidTr="00031C17">
        <w:trPr>
          <w:trHeight w:val="1921"/>
        </w:trPr>
        <w:tc>
          <w:tcPr>
            <w:tcW w:w="3247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 xml:space="preserve">      ********************</w:t>
            </w:r>
          </w:p>
        </w:tc>
        <w:tc>
          <w:tcPr>
            <w:tcW w:w="3414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**********************</w:t>
            </w:r>
          </w:p>
        </w:tc>
        <w:tc>
          <w:tcPr>
            <w:tcW w:w="3089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principais correntes migratórias ocorridas em Nova Andradina.</w:t>
            </w:r>
          </w:p>
        </w:tc>
        <w:tc>
          <w:tcPr>
            <w:tcW w:w="2918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</w:t>
            </w:r>
          </w:p>
        </w:tc>
        <w:tc>
          <w:tcPr>
            <w:tcW w:w="2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principais correntes migratórias ocorridas em Nova </w:t>
            </w:r>
            <w:proofErr w:type="gramStart"/>
            <w:r>
              <w:rPr>
                <w:rFonts w:ascii="Arial" w:hAnsi="Arial" w:cs="Arial"/>
              </w:rPr>
              <w:t>Andradina.</w:t>
            </w:r>
            <w:proofErr w:type="gramEnd"/>
            <w:r>
              <w:rPr>
                <w:rFonts w:ascii="Arial" w:hAnsi="Arial" w:cs="Arial"/>
              </w:rPr>
              <w:t>Continuação.</w:t>
            </w:r>
          </w:p>
        </w:tc>
      </w:tr>
      <w:tr w:rsidR="00411701" w:rsidRPr="0073694E" w:rsidTr="0073694E">
        <w:trPr>
          <w:trHeight w:val="261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411701" w:rsidRPr="0073694E" w:rsidRDefault="00411701" w:rsidP="00411701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METODOLOGIA UTILIZADA:</w:t>
            </w:r>
          </w:p>
        </w:tc>
      </w:tr>
      <w:tr w:rsidR="00411701" w:rsidRPr="0073694E" w:rsidTr="00031C17">
        <w:trPr>
          <w:cantSplit/>
          <w:trHeight w:val="748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1701" w:rsidRPr="004976B5" w:rsidRDefault="00411701" w:rsidP="00411701">
            <w:pPr>
              <w:pStyle w:val="Contedodatabela"/>
              <w:rPr>
                <w:rFonts w:ascii="Arial" w:hAnsi="Arial" w:cs="Arial"/>
                <w:bCs/>
              </w:rPr>
            </w:pPr>
            <w:r w:rsidRPr="0073694E">
              <w:rPr>
                <w:rFonts w:ascii="Arial" w:hAnsi="Arial" w:cs="Arial"/>
                <w:bCs/>
                <w:sz w:val="22"/>
                <w:szCs w:val="22"/>
              </w:rPr>
              <w:t>STE, site Wikipédia, Livro: Nova Andradina consolidando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 progresso</w:t>
            </w:r>
            <w:r w:rsidRPr="0073694E">
              <w:rPr>
                <w:rFonts w:ascii="Arial" w:hAnsi="Arial" w:cs="Arial"/>
                <w:bCs/>
                <w:sz w:val="22"/>
                <w:szCs w:val="22"/>
              </w:rPr>
              <w:t>, comparação de fotografias, visita ao museu de Nova Andradina.</w:t>
            </w:r>
          </w:p>
        </w:tc>
      </w:tr>
    </w:tbl>
    <w:tbl>
      <w:tblPr>
        <w:tblpPr w:leftFromText="141" w:rightFromText="141" w:vertAnchor="text" w:horzAnchor="margin" w:tblpXSpec="center" w:tblpY="171"/>
        <w:tblW w:w="15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47"/>
        <w:gridCol w:w="3414"/>
        <w:gridCol w:w="3089"/>
        <w:gridCol w:w="2918"/>
        <w:gridCol w:w="2567"/>
      </w:tblGrid>
      <w:tr w:rsidR="00031C17" w:rsidRPr="0073694E" w:rsidTr="00031C17">
        <w:trPr>
          <w:trHeight w:val="503"/>
        </w:trPr>
        <w:tc>
          <w:tcPr>
            <w:tcW w:w="3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09/08</w:t>
            </w:r>
            <w:r w:rsidR="00031C1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10/08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11/08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12/08</w:t>
            </w:r>
            <w:r w:rsidR="00031C1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031C17" w:rsidRPr="00483487" w:rsidRDefault="00211506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13/08</w:t>
            </w:r>
            <w:r w:rsidR="00031C17"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031C17" w:rsidRPr="0073694E" w:rsidTr="00031C17">
        <w:trPr>
          <w:trHeight w:val="28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031C17" w:rsidRPr="0073694E" w:rsidRDefault="00031C17" w:rsidP="00031C17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411701" w:rsidRPr="0073694E" w:rsidTr="00031C17">
        <w:trPr>
          <w:trHeight w:val="1913"/>
        </w:trPr>
        <w:tc>
          <w:tcPr>
            <w:tcW w:w="3247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pStyle w:val="Contedodatabela"/>
              <w:ind w:right="-10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 xml:space="preserve">      ********************</w:t>
            </w:r>
          </w:p>
        </w:tc>
        <w:tc>
          <w:tcPr>
            <w:tcW w:w="3414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**********************</w:t>
            </w:r>
          </w:p>
        </w:tc>
        <w:tc>
          <w:tcPr>
            <w:tcW w:w="3089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4976B5" w:rsidRDefault="00411701" w:rsidP="004117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influências culturais dos emigrantes no município de Nova Andradina.</w:t>
            </w:r>
          </w:p>
        </w:tc>
        <w:tc>
          <w:tcPr>
            <w:tcW w:w="2918" w:type="dxa"/>
            <w:tcBorders>
              <w:left w:val="single" w:sz="1" w:space="0" w:color="000000"/>
              <w:bottom w:val="single" w:sz="1" w:space="0" w:color="000000"/>
            </w:tcBorders>
          </w:tcPr>
          <w:p w:rsidR="00411701" w:rsidRPr="0073694E" w:rsidRDefault="00411701" w:rsidP="00411701">
            <w:pPr>
              <w:rPr>
                <w:rFonts w:ascii="Arial" w:hAnsi="Arial" w:cs="Arial"/>
              </w:rPr>
            </w:pPr>
          </w:p>
          <w:p w:rsidR="00411701" w:rsidRPr="0073694E" w:rsidRDefault="00411701" w:rsidP="00411701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</w:t>
            </w:r>
          </w:p>
        </w:tc>
        <w:tc>
          <w:tcPr>
            <w:tcW w:w="2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1701" w:rsidRPr="004976B5" w:rsidRDefault="00411701" w:rsidP="004117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influências culturais dos emigrantes no município de Nova Andradina.</w:t>
            </w:r>
            <w:r>
              <w:rPr>
                <w:rFonts w:ascii="Arial" w:hAnsi="Arial" w:cs="Arial"/>
              </w:rPr>
              <w:t xml:space="preserve"> Continuação.</w:t>
            </w:r>
          </w:p>
        </w:tc>
      </w:tr>
      <w:tr w:rsidR="00411701" w:rsidRPr="0073694E" w:rsidTr="00031C17">
        <w:trPr>
          <w:trHeight w:val="261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411701" w:rsidRPr="0073694E" w:rsidRDefault="00411701" w:rsidP="00411701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METODOLOGIA UTILIZADA:</w:t>
            </w:r>
          </w:p>
        </w:tc>
      </w:tr>
      <w:tr w:rsidR="00411701" w:rsidRPr="0073694E" w:rsidTr="00031C17">
        <w:trPr>
          <w:cantSplit/>
          <w:trHeight w:val="122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1701" w:rsidRPr="0073694E" w:rsidRDefault="00411701" w:rsidP="00411701">
            <w:pPr>
              <w:pStyle w:val="Contedodatabela"/>
              <w:rPr>
                <w:rFonts w:ascii="Arial" w:hAnsi="Arial" w:cs="Arial"/>
                <w:bCs/>
              </w:rPr>
            </w:pPr>
            <w:r w:rsidRPr="0073694E">
              <w:rPr>
                <w:rFonts w:ascii="Arial" w:hAnsi="Arial" w:cs="Arial"/>
                <w:bCs/>
                <w:sz w:val="22"/>
                <w:szCs w:val="22"/>
              </w:rPr>
              <w:t>STE, site Wikipédia, Livro: Nova Andradina consoli</w:t>
            </w:r>
            <w:r>
              <w:rPr>
                <w:rFonts w:ascii="Arial" w:hAnsi="Arial" w:cs="Arial"/>
                <w:bCs/>
                <w:sz w:val="22"/>
                <w:szCs w:val="22"/>
              </w:rPr>
              <w:t>dando o progresso</w:t>
            </w:r>
            <w:r w:rsidRPr="0073694E">
              <w:rPr>
                <w:rFonts w:ascii="Arial" w:hAnsi="Arial" w:cs="Arial"/>
                <w:bCs/>
                <w:sz w:val="22"/>
                <w:szCs w:val="22"/>
              </w:rPr>
              <w:t>, visita ao museu de Nova Andradina.</w:t>
            </w:r>
          </w:p>
          <w:p w:rsidR="00411701" w:rsidRPr="0073694E" w:rsidRDefault="00411701" w:rsidP="00411701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411701" w:rsidRPr="0073694E" w:rsidRDefault="00411701" w:rsidP="00411701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Avaliação de Aprendizagem</w:t>
      </w:r>
      <w:r w:rsidR="0073694E">
        <w:rPr>
          <w:rFonts w:ascii="Arial" w:hAnsi="Arial" w:cs="Arial"/>
          <w:b/>
          <w:sz w:val="22"/>
          <w:szCs w:val="22"/>
        </w:rPr>
        <w:t xml:space="preserve"> </w:t>
      </w:r>
      <w:r w:rsidR="0073694E" w:rsidRPr="0073694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Observações: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Professor (a):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94E">
        <w:rPr>
          <w:rFonts w:ascii="Arial" w:hAnsi="Arial" w:cs="Arial"/>
          <w:sz w:val="22"/>
          <w:szCs w:val="22"/>
        </w:rPr>
        <w:t>______________________________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Coordenação:__________________________________________________________________________________________________________</w:t>
      </w:r>
      <w:r w:rsidR="00395E99" w:rsidRPr="0073694E">
        <w:rPr>
          <w:rFonts w:ascii="Arial" w:hAnsi="Arial" w:cs="Arial"/>
          <w:sz w:val="22"/>
          <w:szCs w:val="22"/>
        </w:rPr>
        <w:t>___________________________</w:t>
      </w:r>
      <w:r w:rsidRPr="0073694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</w:t>
      </w:r>
      <w:r w:rsidR="0073694E">
        <w:rPr>
          <w:rFonts w:ascii="Arial" w:hAnsi="Arial" w:cs="Arial"/>
          <w:sz w:val="22"/>
          <w:szCs w:val="22"/>
        </w:rPr>
        <w:t>___________________________________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___________________________</w:t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73694E">
        <w:rPr>
          <w:rFonts w:ascii="Arial" w:hAnsi="Arial" w:cs="Arial"/>
          <w:sz w:val="22"/>
          <w:szCs w:val="22"/>
        </w:rPr>
        <w:t>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Pr="0073694E">
        <w:rPr>
          <w:rFonts w:ascii="Arial" w:hAnsi="Arial" w:cs="Arial"/>
          <w:sz w:val="22"/>
          <w:szCs w:val="22"/>
        </w:rPr>
        <w:t>Professor(</w:t>
      </w:r>
      <w:proofErr w:type="gramEnd"/>
      <w:r w:rsidRPr="0073694E">
        <w:rPr>
          <w:rFonts w:ascii="Arial" w:hAnsi="Arial" w:cs="Arial"/>
          <w:sz w:val="22"/>
          <w:szCs w:val="22"/>
        </w:rPr>
        <w:t>a)</w:t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  <w:t xml:space="preserve"> Coordenação e/ou Direção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sectPr w:rsidR="0052353E" w:rsidRPr="0073694E" w:rsidSect="00C05655">
      <w:pgSz w:w="16837" w:h="11905" w:orient="landscape"/>
      <w:pgMar w:top="284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353E"/>
    <w:rsid w:val="000135FA"/>
    <w:rsid w:val="0002467F"/>
    <w:rsid w:val="000278E9"/>
    <w:rsid w:val="00027E81"/>
    <w:rsid w:val="000307E5"/>
    <w:rsid w:val="00031C17"/>
    <w:rsid w:val="00035679"/>
    <w:rsid w:val="00040D2D"/>
    <w:rsid w:val="00052C60"/>
    <w:rsid w:val="00071CAA"/>
    <w:rsid w:val="00074892"/>
    <w:rsid w:val="00083DB9"/>
    <w:rsid w:val="00087025"/>
    <w:rsid w:val="000935F3"/>
    <w:rsid w:val="000A5C30"/>
    <w:rsid w:val="000C630F"/>
    <w:rsid w:val="000F0F07"/>
    <w:rsid w:val="000F2F4B"/>
    <w:rsid w:val="000F7C28"/>
    <w:rsid w:val="0010448A"/>
    <w:rsid w:val="001051A5"/>
    <w:rsid w:val="00126BA0"/>
    <w:rsid w:val="001408BE"/>
    <w:rsid w:val="0014525B"/>
    <w:rsid w:val="00150E86"/>
    <w:rsid w:val="0015215F"/>
    <w:rsid w:val="0016553F"/>
    <w:rsid w:val="00181094"/>
    <w:rsid w:val="00196ECE"/>
    <w:rsid w:val="001B249C"/>
    <w:rsid w:val="001C7BC5"/>
    <w:rsid w:val="001D55A4"/>
    <w:rsid w:val="001F2B72"/>
    <w:rsid w:val="0020070F"/>
    <w:rsid w:val="00211506"/>
    <w:rsid w:val="002174E7"/>
    <w:rsid w:val="00224E17"/>
    <w:rsid w:val="0025775C"/>
    <w:rsid w:val="00263377"/>
    <w:rsid w:val="00285F2F"/>
    <w:rsid w:val="002A7731"/>
    <w:rsid w:val="002B237B"/>
    <w:rsid w:val="002C6DDC"/>
    <w:rsid w:val="002D150A"/>
    <w:rsid w:val="00300017"/>
    <w:rsid w:val="00301027"/>
    <w:rsid w:val="0030178D"/>
    <w:rsid w:val="00304561"/>
    <w:rsid w:val="00304A16"/>
    <w:rsid w:val="00310ADA"/>
    <w:rsid w:val="00321988"/>
    <w:rsid w:val="00331F9C"/>
    <w:rsid w:val="0034094F"/>
    <w:rsid w:val="00352640"/>
    <w:rsid w:val="0038013E"/>
    <w:rsid w:val="003877E6"/>
    <w:rsid w:val="00395C4F"/>
    <w:rsid w:val="00395E99"/>
    <w:rsid w:val="003A2CFE"/>
    <w:rsid w:val="003A555D"/>
    <w:rsid w:val="003B28D6"/>
    <w:rsid w:val="003B4ECD"/>
    <w:rsid w:val="003B5786"/>
    <w:rsid w:val="003C360A"/>
    <w:rsid w:val="003C550B"/>
    <w:rsid w:val="003D128E"/>
    <w:rsid w:val="0040058B"/>
    <w:rsid w:val="0040489D"/>
    <w:rsid w:val="00411701"/>
    <w:rsid w:val="004152E6"/>
    <w:rsid w:val="004212B2"/>
    <w:rsid w:val="0042542B"/>
    <w:rsid w:val="00427093"/>
    <w:rsid w:val="00430180"/>
    <w:rsid w:val="00436DD6"/>
    <w:rsid w:val="004466C1"/>
    <w:rsid w:val="004503C3"/>
    <w:rsid w:val="00452A54"/>
    <w:rsid w:val="00462AAB"/>
    <w:rsid w:val="00463C8B"/>
    <w:rsid w:val="00464DDC"/>
    <w:rsid w:val="0046520E"/>
    <w:rsid w:val="0046571D"/>
    <w:rsid w:val="004662DA"/>
    <w:rsid w:val="004976B5"/>
    <w:rsid w:val="004A6713"/>
    <w:rsid w:val="004B2A55"/>
    <w:rsid w:val="004B7518"/>
    <w:rsid w:val="004D2E5C"/>
    <w:rsid w:val="004D5ECA"/>
    <w:rsid w:val="004F08F6"/>
    <w:rsid w:val="004F184F"/>
    <w:rsid w:val="00501BC9"/>
    <w:rsid w:val="00513B4D"/>
    <w:rsid w:val="00517B37"/>
    <w:rsid w:val="0052353E"/>
    <w:rsid w:val="005238EB"/>
    <w:rsid w:val="0054577E"/>
    <w:rsid w:val="005B29E6"/>
    <w:rsid w:val="005C4EC6"/>
    <w:rsid w:val="005E3FFB"/>
    <w:rsid w:val="005F593D"/>
    <w:rsid w:val="006201B5"/>
    <w:rsid w:val="006333E1"/>
    <w:rsid w:val="006438A4"/>
    <w:rsid w:val="00652A60"/>
    <w:rsid w:val="00674267"/>
    <w:rsid w:val="006944F1"/>
    <w:rsid w:val="006B25FD"/>
    <w:rsid w:val="006B2646"/>
    <w:rsid w:val="006B7973"/>
    <w:rsid w:val="006C3485"/>
    <w:rsid w:val="006E1882"/>
    <w:rsid w:val="0070702A"/>
    <w:rsid w:val="007109E6"/>
    <w:rsid w:val="00725564"/>
    <w:rsid w:val="00734639"/>
    <w:rsid w:val="0073694E"/>
    <w:rsid w:val="00742672"/>
    <w:rsid w:val="00744FC8"/>
    <w:rsid w:val="00755C0C"/>
    <w:rsid w:val="00761157"/>
    <w:rsid w:val="00763EC5"/>
    <w:rsid w:val="007745CE"/>
    <w:rsid w:val="0077546F"/>
    <w:rsid w:val="007956E9"/>
    <w:rsid w:val="007A3EF7"/>
    <w:rsid w:val="007A4197"/>
    <w:rsid w:val="007D15E7"/>
    <w:rsid w:val="007E0DD9"/>
    <w:rsid w:val="007F34F3"/>
    <w:rsid w:val="008004D2"/>
    <w:rsid w:val="0080770A"/>
    <w:rsid w:val="008166E1"/>
    <w:rsid w:val="00825C00"/>
    <w:rsid w:val="00830D90"/>
    <w:rsid w:val="008323A7"/>
    <w:rsid w:val="00834FCC"/>
    <w:rsid w:val="008415EB"/>
    <w:rsid w:val="00852485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D5C26"/>
    <w:rsid w:val="008E1B43"/>
    <w:rsid w:val="008E270F"/>
    <w:rsid w:val="008E5BE1"/>
    <w:rsid w:val="008F31AE"/>
    <w:rsid w:val="008F5E96"/>
    <w:rsid w:val="0090210E"/>
    <w:rsid w:val="0095060C"/>
    <w:rsid w:val="009845B3"/>
    <w:rsid w:val="009A77AA"/>
    <w:rsid w:val="009D673E"/>
    <w:rsid w:val="009E2087"/>
    <w:rsid w:val="00A045A9"/>
    <w:rsid w:val="00A04CB6"/>
    <w:rsid w:val="00A12F97"/>
    <w:rsid w:val="00A20F26"/>
    <w:rsid w:val="00A224A2"/>
    <w:rsid w:val="00A36E98"/>
    <w:rsid w:val="00A5208E"/>
    <w:rsid w:val="00A64B93"/>
    <w:rsid w:val="00A75BC1"/>
    <w:rsid w:val="00A76661"/>
    <w:rsid w:val="00A850E3"/>
    <w:rsid w:val="00A97B00"/>
    <w:rsid w:val="00AA1567"/>
    <w:rsid w:val="00AB4126"/>
    <w:rsid w:val="00AC6E36"/>
    <w:rsid w:val="00AD25D5"/>
    <w:rsid w:val="00AF7185"/>
    <w:rsid w:val="00B161CA"/>
    <w:rsid w:val="00B17D43"/>
    <w:rsid w:val="00B2452A"/>
    <w:rsid w:val="00B37061"/>
    <w:rsid w:val="00B51233"/>
    <w:rsid w:val="00B53D8E"/>
    <w:rsid w:val="00B571C5"/>
    <w:rsid w:val="00B6312A"/>
    <w:rsid w:val="00B63E3A"/>
    <w:rsid w:val="00B77C83"/>
    <w:rsid w:val="00B8051B"/>
    <w:rsid w:val="00B8293A"/>
    <w:rsid w:val="00B90D52"/>
    <w:rsid w:val="00B93163"/>
    <w:rsid w:val="00BA15BD"/>
    <w:rsid w:val="00BB3049"/>
    <w:rsid w:val="00BD199B"/>
    <w:rsid w:val="00BE12C8"/>
    <w:rsid w:val="00BE2F0E"/>
    <w:rsid w:val="00BE5184"/>
    <w:rsid w:val="00BF5467"/>
    <w:rsid w:val="00C01FC3"/>
    <w:rsid w:val="00C05655"/>
    <w:rsid w:val="00C14320"/>
    <w:rsid w:val="00C248A6"/>
    <w:rsid w:val="00C248BB"/>
    <w:rsid w:val="00C25091"/>
    <w:rsid w:val="00C4143D"/>
    <w:rsid w:val="00C828DC"/>
    <w:rsid w:val="00C859B6"/>
    <w:rsid w:val="00CC7C71"/>
    <w:rsid w:val="00CD368D"/>
    <w:rsid w:val="00CE4239"/>
    <w:rsid w:val="00CF081A"/>
    <w:rsid w:val="00CF110D"/>
    <w:rsid w:val="00D01BAC"/>
    <w:rsid w:val="00D06DC3"/>
    <w:rsid w:val="00D0728B"/>
    <w:rsid w:val="00D55D07"/>
    <w:rsid w:val="00D6150B"/>
    <w:rsid w:val="00D63118"/>
    <w:rsid w:val="00D8234F"/>
    <w:rsid w:val="00D8287D"/>
    <w:rsid w:val="00D9097B"/>
    <w:rsid w:val="00DB6D81"/>
    <w:rsid w:val="00DE31CE"/>
    <w:rsid w:val="00E02B0B"/>
    <w:rsid w:val="00E136CF"/>
    <w:rsid w:val="00E20415"/>
    <w:rsid w:val="00E211D8"/>
    <w:rsid w:val="00E364E5"/>
    <w:rsid w:val="00E60E86"/>
    <w:rsid w:val="00E65922"/>
    <w:rsid w:val="00E83AA6"/>
    <w:rsid w:val="00E83FA8"/>
    <w:rsid w:val="00E92223"/>
    <w:rsid w:val="00E96677"/>
    <w:rsid w:val="00EA1ADE"/>
    <w:rsid w:val="00F115BB"/>
    <w:rsid w:val="00F2055C"/>
    <w:rsid w:val="00F47D39"/>
    <w:rsid w:val="00F67E01"/>
    <w:rsid w:val="00F7704F"/>
    <w:rsid w:val="00F8184D"/>
    <w:rsid w:val="00F9712E"/>
    <w:rsid w:val="00FA0F65"/>
    <w:rsid w:val="00FA5580"/>
    <w:rsid w:val="00FB32BF"/>
    <w:rsid w:val="00FB6210"/>
    <w:rsid w:val="00FC2DE8"/>
    <w:rsid w:val="00FC3E70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atabela">
    <w:name w:val="Conteúdo da tabela"/>
    <w:basedOn w:val="Normal"/>
    <w:rsid w:val="0052353E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Corpodetexto">
    <w:name w:val="Body Text"/>
    <w:basedOn w:val="Normal"/>
    <w:link w:val="CorpodetextoChar"/>
    <w:rsid w:val="0052353E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52353E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2353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63E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DB18-A539-42C3-80AC-29169E965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</cp:lastModifiedBy>
  <cp:revision>3</cp:revision>
  <dcterms:created xsi:type="dcterms:W3CDTF">2011-07-24T20:28:00Z</dcterms:created>
  <dcterms:modified xsi:type="dcterms:W3CDTF">2011-07-24T20:29:00Z</dcterms:modified>
</cp:coreProperties>
</file>